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D324A8" w:rsidRDefault="00D324A8" w:rsidP="00D324A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324A8">
        <w:rPr>
          <w:rFonts w:ascii="Times New Roman" w:hAnsi="Times New Roman"/>
          <w:b/>
          <w:sz w:val="24"/>
          <w:szCs w:val="24"/>
          <w:lang w:val="bg-BG"/>
        </w:rPr>
        <w:t>МОТИВИ ЗА ПРИЕМАНЕ НА ПРОЕКТО-РЕШЕНИ</w:t>
      </w:r>
      <w:r w:rsidR="00C04365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D324A8">
        <w:rPr>
          <w:rFonts w:ascii="Times New Roman" w:hAnsi="Times New Roman"/>
          <w:b/>
          <w:sz w:val="24"/>
          <w:szCs w:val="24"/>
          <w:lang w:val="bg-BG"/>
        </w:rPr>
        <w:t>Т</w:t>
      </w:r>
      <w:r w:rsidR="00C04365">
        <w:rPr>
          <w:rFonts w:ascii="Times New Roman" w:hAnsi="Times New Roman"/>
          <w:b/>
          <w:sz w:val="24"/>
          <w:szCs w:val="24"/>
          <w:lang w:val="bg-BG"/>
        </w:rPr>
        <w:t>О</w:t>
      </w:r>
    </w:p>
    <w:p w:rsidR="00D324A8" w:rsidRDefault="00D324A8" w:rsidP="00D324A8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D23F2" w:rsidRDefault="00A76F6D" w:rsidP="00FD23F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FD23F2" w:rsidRPr="00FD23F2">
        <w:rPr>
          <w:rFonts w:ascii="Times New Roman" w:hAnsi="Times New Roman"/>
          <w:sz w:val="24"/>
          <w:szCs w:val="24"/>
          <w:lang w:val="bg-BG"/>
        </w:rPr>
        <w:t>Иновационната стратегия за интелигентна специализация се основава на „процеса на</w:t>
      </w:r>
      <w:r w:rsidR="00FD23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23F2" w:rsidRPr="00FD23F2">
        <w:rPr>
          <w:rFonts w:ascii="Times New Roman" w:hAnsi="Times New Roman"/>
          <w:sz w:val="24"/>
          <w:szCs w:val="24"/>
          <w:lang w:val="bg-BG"/>
        </w:rPr>
        <w:t>предприемаческо откритие“ за определяне на икономическите приоритети в рамките на научноизследователските и иновационни дейности, с цел създаване на конкурентно предимство чрез</w:t>
      </w:r>
      <w:r w:rsidR="00FD23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23F2" w:rsidRPr="00FD23F2">
        <w:rPr>
          <w:rFonts w:ascii="Times New Roman" w:hAnsi="Times New Roman"/>
          <w:sz w:val="24"/>
          <w:szCs w:val="24"/>
          <w:lang w:val="bg-BG"/>
        </w:rPr>
        <w:t>развитие и съобразяване на собствените силни страни в научните изследвания с потребностите</w:t>
      </w:r>
      <w:r w:rsidR="00FD23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23F2" w:rsidRPr="00FD23F2">
        <w:rPr>
          <w:rFonts w:ascii="Times New Roman" w:hAnsi="Times New Roman"/>
          <w:sz w:val="24"/>
          <w:szCs w:val="24"/>
          <w:lang w:val="bg-BG"/>
        </w:rPr>
        <w:t>на индустрията. Целта е да се отговори на новите възможности и промени на пазара, като се</w:t>
      </w:r>
      <w:r w:rsidR="00FD23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23F2" w:rsidRPr="00FD23F2">
        <w:rPr>
          <w:rFonts w:ascii="Times New Roman" w:hAnsi="Times New Roman"/>
          <w:sz w:val="24"/>
          <w:szCs w:val="24"/>
          <w:lang w:val="bg-BG"/>
        </w:rPr>
        <w:t>съсредоточат инвестициите в области, осигуряващи увеличаване на добавената стойност на</w:t>
      </w:r>
      <w:r w:rsidR="00FD23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23F2" w:rsidRPr="00FD23F2">
        <w:rPr>
          <w:rFonts w:ascii="Times New Roman" w:hAnsi="Times New Roman"/>
          <w:sz w:val="24"/>
          <w:szCs w:val="24"/>
          <w:lang w:val="bg-BG"/>
        </w:rPr>
        <w:t xml:space="preserve">икономиката и нейната конкурентоспособност на международните пазари. </w:t>
      </w:r>
    </w:p>
    <w:p w:rsidR="00FD23F2" w:rsidRDefault="00FD23F2" w:rsidP="008621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6C65" w:rsidRPr="00416C65" w:rsidRDefault="00416C65" w:rsidP="00416C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 w:rsidRPr="00416C65">
        <w:rPr>
          <w:rFonts w:ascii="Times New Roman" w:hAnsi="Times New Roman"/>
          <w:b/>
          <w:sz w:val="24"/>
          <w:szCs w:val="24"/>
          <w:u w:val="single"/>
          <w:lang w:val="en-US"/>
        </w:rPr>
        <w:t>По</w:t>
      </w:r>
      <w:proofErr w:type="spellEnd"/>
      <w:r w:rsidRPr="00416C6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т.1</w:t>
      </w:r>
      <w:r w:rsidR="00D939F8" w:rsidRPr="00D939F8">
        <w:t xml:space="preserve"> 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Тематична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област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„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Информатика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и </w:t>
      </w:r>
      <w:proofErr w:type="gram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ИКТ“</w:t>
      </w:r>
      <w:proofErr w:type="gramEnd"/>
    </w:p>
    <w:p w:rsidR="00416C65" w:rsidRDefault="00416C65" w:rsidP="008621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210A" w:rsidRDefault="00416C65" w:rsidP="008621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Широкото използване на ИКТ в промишлеността включва действия, свързани с</w:t>
      </w:r>
      <w:r w:rsidR="00FD23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оптимизиране на управлението, производствените процеси, електронната търговия и електронен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 xml:space="preserve">бизнес, осигуряването на достъпни интерактивни </w:t>
      </w:r>
      <w:proofErr w:type="spellStart"/>
      <w:r w:rsidR="0086210A" w:rsidRPr="0086210A">
        <w:rPr>
          <w:rFonts w:ascii="Times New Roman" w:hAnsi="Times New Roman"/>
          <w:sz w:val="24"/>
          <w:szCs w:val="24"/>
          <w:lang w:val="bg-BG"/>
        </w:rPr>
        <w:t>он-лайн</w:t>
      </w:r>
      <w:proofErr w:type="spellEnd"/>
      <w:r w:rsidR="0086210A" w:rsidRPr="0086210A">
        <w:rPr>
          <w:rFonts w:ascii="Times New Roman" w:hAnsi="Times New Roman"/>
          <w:sz w:val="24"/>
          <w:szCs w:val="24"/>
          <w:lang w:val="bg-BG"/>
        </w:rPr>
        <w:t xml:space="preserve"> услуги (и цифровото приобщаване на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хората и групите в неравностойно положение, възрастните и трудно мобилните хора). В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 xml:space="preserve">допълнение ИКТ създава възможности за гъвкава, дистанционна и почасова работа (вкл. 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майки), разширяване използването на ИКТ в дейностите по управление на ресурсите, енергийния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мениджмънт, следеното на екологични характеристики и ефекти върху изменението на климата,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при опазване и мониторинг на околната среда като цяло. Това ще създаде възможност за участия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в международни платформи, дистанционни и онлайн обучения за фирми и служители,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екологосъобразен и енергийно ефективен транспорт и подобрена мобилност посредством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изграждане на Интелигентни транспортни системи и др. Областите за приложение на ИКТ са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неограничени и водят пряко до подобряване на ефективността на бизнеса. За това е необходимо</w:t>
      </w:r>
      <w:r w:rsidR="008621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0A" w:rsidRPr="0086210A">
        <w:rPr>
          <w:rFonts w:ascii="Times New Roman" w:hAnsi="Times New Roman"/>
          <w:sz w:val="24"/>
          <w:szCs w:val="24"/>
          <w:lang w:val="bg-BG"/>
        </w:rPr>
        <w:t>насърчаване на тяхното използване във всички сфери на индустрията.</w:t>
      </w:r>
    </w:p>
    <w:p w:rsidR="00490D3E" w:rsidRPr="004152E7" w:rsidRDefault="00490D3E" w:rsidP="008621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4152E7">
        <w:rPr>
          <w:rFonts w:ascii="Times New Roman" w:hAnsi="Times New Roman"/>
          <w:sz w:val="24"/>
          <w:szCs w:val="24"/>
          <w:lang w:val="bg-BG"/>
        </w:rPr>
        <w:t xml:space="preserve">В област Добрич има потенциал </w:t>
      </w:r>
      <w:r w:rsidR="008C7D70" w:rsidRPr="004152E7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4152E7">
        <w:rPr>
          <w:rFonts w:ascii="Times New Roman" w:hAnsi="Times New Roman"/>
          <w:sz w:val="24"/>
          <w:szCs w:val="24"/>
          <w:lang w:val="bg-BG"/>
        </w:rPr>
        <w:t xml:space="preserve">развитието на информатика и </w:t>
      </w:r>
      <w:r w:rsidR="00566A22" w:rsidRPr="004152E7">
        <w:rPr>
          <w:rFonts w:ascii="Times New Roman" w:hAnsi="Times New Roman"/>
          <w:sz w:val="24"/>
          <w:szCs w:val="24"/>
          <w:lang w:val="bg-BG"/>
        </w:rPr>
        <w:t xml:space="preserve">информационни </w:t>
      </w:r>
      <w:r w:rsidRPr="004152E7">
        <w:rPr>
          <w:rFonts w:ascii="Times New Roman" w:hAnsi="Times New Roman"/>
          <w:sz w:val="24"/>
          <w:szCs w:val="24"/>
          <w:lang w:val="bg-BG"/>
        </w:rPr>
        <w:t>и комуникационни технологии. Висшите учебни заведения, които имат бакалавърски програми по ИКТ за обучение на студенти са следните:</w:t>
      </w:r>
    </w:p>
    <w:p w:rsidR="00490D3E" w:rsidRPr="004152E7" w:rsidRDefault="00490D3E" w:rsidP="00490D3E">
      <w:pPr>
        <w:pStyle w:val="ab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52E7">
        <w:rPr>
          <w:rFonts w:ascii="Times New Roman" w:hAnsi="Times New Roman"/>
          <w:sz w:val="24"/>
          <w:szCs w:val="24"/>
          <w:lang w:val="bg-BG"/>
        </w:rPr>
        <w:t>Висше училище по мениджмънт:</w:t>
      </w:r>
    </w:p>
    <w:p w:rsidR="00F82036" w:rsidRPr="004152E7" w:rsidRDefault="00723AB6" w:rsidP="00F82036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52E7">
        <w:rPr>
          <w:rFonts w:ascii="Times New Roman" w:hAnsi="Times New Roman"/>
          <w:sz w:val="24"/>
          <w:szCs w:val="24"/>
          <w:lang w:val="bg-BG"/>
        </w:rPr>
        <w:t>“СОФТУЕРНИ СИСТЕМИ И ТЕХНОЛОГИИ”</w:t>
      </w:r>
    </w:p>
    <w:p w:rsidR="00490D3E" w:rsidRPr="004152E7" w:rsidRDefault="00723AB6" w:rsidP="00490D3E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52E7">
        <w:rPr>
          <w:rFonts w:ascii="Times New Roman" w:hAnsi="Times New Roman"/>
          <w:sz w:val="24"/>
          <w:szCs w:val="24"/>
          <w:lang w:val="bg-BG"/>
        </w:rPr>
        <w:t xml:space="preserve"> “ИЗКУСТВЕН ИНТЕЛЕКТ И БИОТЕХНОЛОГИИ”</w:t>
      </w:r>
    </w:p>
    <w:p w:rsidR="00723AB6" w:rsidRPr="004152E7" w:rsidRDefault="00723AB6" w:rsidP="00723AB6">
      <w:pPr>
        <w:pStyle w:val="ab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52E7">
        <w:rPr>
          <w:rFonts w:ascii="Times New Roman" w:hAnsi="Times New Roman"/>
          <w:sz w:val="24"/>
          <w:szCs w:val="24"/>
          <w:lang w:val="bg-BG"/>
        </w:rPr>
        <w:t xml:space="preserve">Шуменски университет “ </w:t>
      </w:r>
      <w:proofErr w:type="spellStart"/>
      <w:r w:rsidRPr="004152E7">
        <w:rPr>
          <w:rFonts w:ascii="Times New Roman" w:hAnsi="Times New Roman"/>
          <w:sz w:val="24"/>
          <w:szCs w:val="24"/>
          <w:lang w:val="bg-BG"/>
        </w:rPr>
        <w:t>Еп</w:t>
      </w:r>
      <w:proofErr w:type="spellEnd"/>
      <w:r w:rsidRPr="004152E7">
        <w:rPr>
          <w:rFonts w:ascii="Times New Roman" w:hAnsi="Times New Roman"/>
          <w:sz w:val="24"/>
          <w:szCs w:val="24"/>
          <w:lang w:val="bg-BG"/>
        </w:rPr>
        <w:t>. Константин Преславски ” Колеж Добрич</w:t>
      </w:r>
    </w:p>
    <w:p w:rsidR="006A5E00" w:rsidRPr="004152E7" w:rsidRDefault="00723AB6" w:rsidP="00723AB6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52E7">
        <w:rPr>
          <w:rFonts w:ascii="Times New Roman" w:hAnsi="Times New Roman"/>
          <w:sz w:val="24"/>
          <w:szCs w:val="24"/>
          <w:lang w:val="bg-BG"/>
        </w:rPr>
        <w:t>“ИНФОРМАТИКА И ИНФОРМАЦИОННИ ТЕХНОЛОГИИ”</w:t>
      </w:r>
    </w:p>
    <w:p w:rsidR="00723AB6" w:rsidRDefault="008C7D70" w:rsidP="008C7D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152E7">
        <w:rPr>
          <w:rFonts w:ascii="Times New Roman" w:hAnsi="Times New Roman"/>
          <w:sz w:val="24"/>
          <w:szCs w:val="24"/>
          <w:lang w:val="bg-BG"/>
        </w:rPr>
        <w:tab/>
      </w:r>
      <w:r w:rsidR="006E3B01">
        <w:rPr>
          <w:rFonts w:ascii="Times New Roman" w:hAnsi="Times New Roman"/>
          <w:sz w:val="24"/>
          <w:szCs w:val="24"/>
          <w:lang w:val="en-US"/>
        </w:rPr>
        <w:t xml:space="preserve">В </w:t>
      </w:r>
      <w:proofErr w:type="spellStart"/>
      <w:r w:rsidR="006E3B01">
        <w:rPr>
          <w:rFonts w:ascii="Times New Roman" w:hAnsi="Times New Roman"/>
          <w:sz w:val="24"/>
          <w:szCs w:val="24"/>
          <w:lang w:val="en-US"/>
        </w:rPr>
        <w:t>област</w:t>
      </w:r>
      <w:proofErr w:type="spellEnd"/>
      <w:r w:rsidR="006E3B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E3B01">
        <w:rPr>
          <w:rFonts w:ascii="Times New Roman" w:hAnsi="Times New Roman"/>
          <w:sz w:val="24"/>
          <w:szCs w:val="24"/>
          <w:lang w:val="en-US"/>
        </w:rPr>
        <w:t>Добрич</w:t>
      </w:r>
      <w:proofErr w:type="spellEnd"/>
      <w:r w:rsidR="006E3B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3B01" w:rsidRPr="004152E7">
        <w:rPr>
          <w:rFonts w:ascii="Times New Roman" w:hAnsi="Times New Roman"/>
          <w:sz w:val="24"/>
          <w:szCs w:val="24"/>
          <w:lang w:val="bg-BG"/>
        </w:rPr>
        <w:t xml:space="preserve">функционират </w:t>
      </w:r>
      <w:r w:rsidRPr="004152E7">
        <w:rPr>
          <w:rFonts w:ascii="Times New Roman" w:hAnsi="Times New Roman"/>
          <w:sz w:val="24"/>
          <w:szCs w:val="24"/>
          <w:lang w:val="bg-BG"/>
        </w:rPr>
        <w:t xml:space="preserve">търговски фирми за разработка на софтуерни програми, </w:t>
      </w:r>
      <w:r w:rsidR="001E156C" w:rsidRPr="004152E7">
        <w:rPr>
          <w:rFonts w:ascii="Times New Roman" w:hAnsi="Times New Roman"/>
          <w:sz w:val="24"/>
          <w:szCs w:val="24"/>
          <w:lang w:val="bg-BG"/>
        </w:rPr>
        <w:t xml:space="preserve">системи </w:t>
      </w:r>
      <w:r w:rsidR="00B62858" w:rsidRPr="004152E7">
        <w:rPr>
          <w:rFonts w:ascii="Times New Roman" w:hAnsi="Times New Roman"/>
          <w:sz w:val="24"/>
          <w:szCs w:val="24"/>
          <w:lang w:val="bg-BG"/>
        </w:rPr>
        <w:t xml:space="preserve">за управление на бизнеса, </w:t>
      </w:r>
      <w:r w:rsidRPr="004152E7">
        <w:rPr>
          <w:rFonts w:ascii="Times New Roman" w:hAnsi="Times New Roman"/>
          <w:sz w:val="24"/>
          <w:szCs w:val="24"/>
          <w:lang w:val="bg-BG"/>
        </w:rPr>
        <w:t>уеб сайт дизайн, професионална изработка на уеб страници, доставчици на интернет услуги</w:t>
      </w:r>
      <w:r w:rsidR="00B62858" w:rsidRPr="004152E7">
        <w:rPr>
          <w:rFonts w:ascii="Times New Roman" w:hAnsi="Times New Roman"/>
          <w:sz w:val="24"/>
          <w:szCs w:val="24"/>
          <w:lang w:val="bg-BG"/>
        </w:rPr>
        <w:t xml:space="preserve"> и кабелни телевизионни оператори, сервиз и </w:t>
      </w:r>
      <w:r w:rsidR="004152E7" w:rsidRPr="004152E7">
        <w:rPr>
          <w:rFonts w:ascii="Times New Roman" w:hAnsi="Times New Roman"/>
          <w:sz w:val="24"/>
          <w:szCs w:val="24"/>
          <w:lang w:val="bg-BG"/>
        </w:rPr>
        <w:t>поддръжка</w:t>
      </w:r>
      <w:r w:rsidR="00B62858" w:rsidRPr="004152E7">
        <w:rPr>
          <w:rFonts w:ascii="Times New Roman" w:hAnsi="Times New Roman"/>
          <w:sz w:val="24"/>
          <w:szCs w:val="24"/>
          <w:lang w:val="bg-BG"/>
        </w:rPr>
        <w:t xml:space="preserve"> на компютърни системи</w:t>
      </w:r>
      <w:r w:rsidR="006E3B01">
        <w:rPr>
          <w:rFonts w:ascii="Times New Roman" w:hAnsi="Times New Roman"/>
          <w:sz w:val="24"/>
          <w:szCs w:val="24"/>
          <w:lang w:val="en-US"/>
        </w:rPr>
        <w:t>.</w:t>
      </w:r>
    </w:p>
    <w:p w:rsidR="005A2E56" w:rsidRPr="003E65B1" w:rsidRDefault="005A2E56" w:rsidP="008C7D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3E65B1">
        <w:rPr>
          <w:rFonts w:ascii="Times New Roman" w:hAnsi="Times New Roman"/>
          <w:sz w:val="24"/>
          <w:szCs w:val="24"/>
          <w:lang w:val="bg-BG"/>
        </w:rPr>
        <w:t>По отношение на административни</w:t>
      </w:r>
      <w:r w:rsidR="001E156C">
        <w:rPr>
          <w:rFonts w:ascii="Times New Roman" w:hAnsi="Times New Roman"/>
          <w:sz w:val="24"/>
          <w:szCs w:val="24"/>
          <w:lang w:val="bg-BG"/>
        </w:rPr>
        <w:t>те</w:t>
      </w:r>
      <w:r w:rsidRPr="003E65B1">
        <w:rPr>
          <w:rFonts w:ascii="Times New Roman" w:hAnsi="Times New Roman"/>
          <w:sz w:val="24"/>
          <w:szCs w:val="24"/>
          <w:lang w:val="bg-BG"/>
        </w:rPr>
        <w:t xml:space="preserve"> услуги </w:t>
      </w:r>
      <w:r w:rsidR="001E156C" w:rsidRPr="003E65B1">
        <w:rPr>
          <w:rFonts w:ascii="Times New Roman" w:hAnsi="Times New Roman"/>
          <w:sz w:val="24"/>
          <w:szCs w:val="24"/>
          <w:lang w:val="bg-BG"/>
        </w:rPr>
        <w:t xml:space="preserve">предоставяни </w:t>
      </w:r>
      <w:r w:rsidRPr="003E65B1">
        <w:rPr>
          <w:rFonts w:ascii="Times New Roman" w:hAnsi="Times New Roman"/>
          <w:sz w:val="24"/>
          <w:szCs w:val="24"/>
          <w:lang w:val="bg-BG"/>
        </w:rPr>
        <w:t xml:space="preserve">по електронен път за гражданите и бизнеса от страна на </w:t>
      </w:r>
      <w:r w:rsidR="001E156C">
        <w:rPr>
          <w:rFonts w:ascii="Times New Roman" w:hAnsi="Times New Roman"/>
          <w:sz w:val="24"/>
          <w:szCs w:val="24"/>
          <w:lang w:val="bg-BG"/>
        </w:rPr>
        <w:t>териториалните</w:t>
      </w:r>
      <w:r w:rsidRPr="003E65B1">
        <w:rPr>
          <w:rFonts w:ascii="Times New Roman" w:hAnsi="Times New Roman"/>
          <w:sz w:val="24"/>
          <w:szCs w:val="24"/>
          <w:lang w:val="bg-BG"/>
        </w:rPr>
        <w:t xml:space="preserve"> органи на ц</w:t>
      </w:r>
      <w:r w:rsidR="00C12BC7" w:rsidRPr="003E65B1">
        <w:rPr>
          <w:rFonts w:ascii="Times New Roman" w:hAnsi="Times New Roman"/>
          <w:sz w:val="24"/>
          <w:szCs w:val="24"/>
          <w:lang w:val="bg-BG"/>
        </w:rPr>
        <w:t xml:space="preserve">ентралната изпълнителна власт и органите на местно самоуправление </w:t>
      </w:r>
      <w:r w:rsidRPr="003E65B1">
        <w:rPr>
          <w:rFonts w:ascii="Times New Roman" w:hAnsi="Times New Roman"/>
          <w:sz w:val="24"/>
          <w:szCs w:val="24"/>
          <w:lang w:val="bg-BG"/>
        </w:rPr>
        <w:t>има необходимост от разшир</w:t>
      </w:r>
      <w:r w:rsidR="001E156C">
        <w:rPr>
          <w:rFonts w:ascii="Times New Roman" w:hAnsi="Times New Roman"/>
          <w:sz w:val="24"/>
          <w:szCs w:val="24"/>
          <w:lang w:val="bg-BG"/>
        </w:rPr>
        <w:t>я</w:t>
      </w:r>
      <w:r w:rsidRPr="003E65B1">
        <w:rPr>
          <w:rFonts w:ascii="Times New Roman" w:hAnsi="Times New Roman"/>
          <w:sz w:val="24"/>
          <w:szCs w:val="24"/>
          <w:lang w:val="bg-BG"/>
        </w:rPr>
        <w:t xml:space="preserve">ване на </w:t>
      </w:r>
      <w:r w:rsidR="00C12BC7" w:rsidRPr="003E65B1">
        <w:rPr>
          <w:rFonts w:ascii="Times New Roman" w:hAnsi="Times New Roman"/>
          <w:sz w:val="24"/>
          <w:szCs w:val="24"/>
          <w:lang w:val="bg-BG"/>
        </w:rPr>
        <w:t xml:space="preserve">броя на наличните административни </w:t>
      </w:r>
      <w:r w:rsidRPr="003E65B1">
        <w:rPr>
          <w:rFonts w:ascii="Times New Roman" w:hAnsi="Times New Roman"/>
          <w:sz w:val="24"/>
          <w:szCs w:val="24"/>
          <w:lang w:val="bg-BG"/>
        </w:rPr>
        <w:t>ус</w:t>
      </w:r>
      <w:r w:rsidR="00C12BC7" w:rsidRPr="003E65B1">
        <w:rPr>
          <w:rFonts w:ascii="Times New Roman" w:hAnsi="Times New Roman"/>
          <w:sz w:val="24"/>
          <w:szCs w:val="24"/>
          <w:lang w:val="bg-BG"/>
        </w:rPr>
        <w:t>луги, извършвани по елек</w:t>
      </w:r>
      <w:r w:rsidR="001E156C">
        <w:rPr>
          <w:rFonts w:ascii="Times New Roman" w:hAnsi="Times New Roman"/>
          <w:sz w:val="24"/>
          <w:szCs w:val="24"/>
          <w:lang w:val="bg-BG"/>
        </w:rPr>
        <w:t>т</w:t>
      </w:r>
      <w:r w:rsidR="00C12BC7" w:rsidRPr="003E65B1">
        <w:rPr>
          <w:rFonts w:ascii="Times New Roman" w:hAnsi="Times New Roman"/>
          <w:sz w:val="24"/>
          <w:szCs w:val="24"/>
          <w:lang w:val="bg-BG"/>
        </w:rPr>
        <w:t>ронен път.</w:t>
      </w:r>
    </w:p>
    <w:p w:rsidR="00723AB6" w:rsidRDefault="00723AB6" w:rsidP="00723A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3B01" w:rsidRPr="006E3B01" w:rsidRDefault="006E3B01" w:rsidP="00723A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6E3B01">
        <w:rPr>
          <w:rFonts w:ascii="Times New Roman" w:hAnsi="Times New Roman"/>
          <w:b/>
          <w:sz w:val="24"/>
          <w:szCs w:val="24"/>
          <w:u w:val="single"/>
          <w:lang w:val="bg-BG"/>
        </w:rPr>
        <w:t>По т.</w:t>
      </w:r>
      <w:r w:rsidRPr="006E3B01"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  <w:r w:rsidR="00D939F8" w:rsidRPr="00D939F8">
        <w:t xml:space="preserve"> 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Тематична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област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„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Индустрии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за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здравословен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живот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и </w:t>
      </w:r>
      <w:proofErr w:type="spellStart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биотехнологии</w:t>
      </w:r>
      <w:proofErr w:type="spellEnd"/>
      <w:r w:rsidR="00D939F8" w:rsidRPr="00D939F8">
        <w:rPr>
          <w:rFonts w:ascii="Times New Roman" w:hAnsi="Times New Roman"/>
          <w:b/>
          <w:sz w:val="24"/>
          <w:szCs w:val="24"/>
          <w:u w:val="single"/>
          <w:lang w:val="en-US"/>
        </w:rPr>
        <w:t>“</w:t>
      </w:r>
    </w:p>
    <w:p w:rsidR="00D939F8" w:rsidRDefault="00B17003" w:rsidP="00E95E7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Добрич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функционира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научно-изследователско</w:t>
      </w:r>
      <w:proofErr w:type="spellEnd"/>
      <w:r w:rsidR="00E95E7D" w:rsidRPr="00E9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звено</w:t>
      </w:r>
      <w:proofErr w:type="spellEnd"/>
      <w:r w:rsidR="00E95E7D" w:rsidRPr="00E95E7D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областта</w:t>
      </w:r>
      <w:proofErr w:type="spellEnd"/>
      <w:r w:rsidR="00E95E7D" w:rsidRPr="00E9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E95E7D" w:rsidRPr="00E9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земеделието</w:t>
      </w:r>
      <w:proofErr w:type="spellEnd"/>
      <w:r w:rsidR="00E95E7D" w:rsidRPr="00E95E7D">
        <w:rPr>
          <w:rFonts w:ascii="Times New Roman" w:hAnsi="Times New Roman"/>
          <w:sz w:val="24"/>
          <w:szCs w:val="24"/>
          <w:lang w:val="en-US"/>
        </w:rPr>
        <w:t xml:space="preserve">, в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което</w:t>
      </w:r>
      <w:proofErr w:type="spellEnd"/>
      <w:r w:rsidR="00E9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работят</w:t>
      </w:r>
      <w:proofErr w:type="spellEnd"/>
      <w:r w:rsidR="00E95E7D" w:rsidRPr="00E9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високо</w:t>
      </w:r>
      <w:proofErr w:type="spellEnd"/>
      <w:r w:rsidR="00E95E7D" w:rsidRPr="00E9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квалифицирани</w:t>
      </w:r>
      <w:proofErr w:type="spellEnd"/>
      <w:r w:rsidR="00E95E7D" w:rsidRPr="00E9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5E7D" w:rsidRPr="00E95E7D">
        <w:rPr>
          <w:rFonts w:ascii="Times New Roman" w:hAnsi="Times New Roman"/>
          <w:sz w:val="24"/>
          <w:szCs w:val="24"/>
          <w:lang w:val="en-US"/>
        </w:rPr>
        <w:t>кадри</w:t>
      </w:r>
      <w:proofErr w:type="spellEnd"/>
      <w:r w:rsidR="00E95E7D">
        <w:rPr>
          <w:rFonts w:ascii="Times New Roman" w:hAnsi="Times New Roman"/>
          <w:sz w:val="24"/>
          <w:szCs w:val="24"/>
          <w:lang w:val="en-US"/>
        </w:rPr>
        <w:t>.</w:t>
      </w:r>
      <w:r w:rsidR="00E95E7D" w:rsidRPr="00E95E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39F8" w:rsidRPr="00D939F8">
        <w:rPr>
          <w:rFonts w:ascii="Times New Roman" w:hAnsi="Times New Roman"/>
          <w:sz w:val="24"/>
          <w:szCs w:val="24"/>
          <w:lang w:val="bg-BG"/>
        </w:rPr>
        <w:t>Добруджански земеделски институт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39F8" w:rsidRPr="00D939F8">
        <w:rPr>
          <w:rFonts w:ascii="Times New Roman" w:hAnsi="Times New Roman"/>
          <w:sz w:val="24"/>
          <w:szCs w:val="24"/>
          <w:lang w:val="bg-BG"/>
        </w:rPr>
        <w:t>е национален научно-изследователски център за селекция и агротехника на полски култури. Той е най-голямото звено в системата на българската Селскостопанска академия.</w:t>
      </w:r>
    </w:p>
    <w:p w:rsidR="008A3799" w:rsidRPr="008A3799" w:rsidRDefault="008A3799" w:rsidP="00D939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A3799">
        <w:rPr>
          <w:rFonts w:ascii="Times New Roman" w:hAnsi="Times New Roman"/>
          <w:sz w:val="24"/>
          <w:szCs w:val="24"/>
          <w:lang w:val="bg-BG"/>
        </w:rPr>
        <w:t>Основните дейности на института са:</w:t>
      </w:r>
    </w:p>
    <w:p w:rsidR="008A3799" w:rsidRPr="008A3799" w:rsidRDefault="008A3799" w:rsidP="008A3799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A3799">
        <w:rPr>
          <w:rFonts w:ascii="Times New Roman" w:hAnsi="Times New Roman"/>
          <w:sz w:val="24"/>
          <w:szCs w:val="24"/>
          <w:lang w:val="bg-BG"/>
        </w:rPr>
        <w:t>създаване на нови усъвършенствани зърнено-житни и бобови култури, сортове и хибриди слънчоглед и разработване на съвременни технологии за отглеждането им;</w:t>
      </w:r>
    </w:p>
    <w:p w:rsidR="008A3799" w:rsidRPr="008A3799" w:rsidRDefault="008A3799" w:rsidP="008A3799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A3799">
        <w:rPr>
          <w:rFonts w:ascii="Times New Roman" w:hAnsi="Times New Roman"/>
          <w:sz w:val="24"/>
          <w:szCs w:val="24"/>
          <w:lang w:val="bg-BG"/>
        </w:rPr>
        <w:t xml:space="preserve">разработване на нови </w:t>
      </w:r>
      <w:proofErr w:type="spellStart"/>
      <w:r w:rsidRPr="008A3799">
        <w:rPr>
          <w:rFonts w:ascii="Times New Roman" w:hAnsi="Times New Roman"/>
          <w:sz w:val="24"/>
          <w:szCs w:val="24"/>
          <w:lang w:val="bg-BG"/>
        </w:rPr>
        <w:t>биотехнологични</w:t>
      </w:r>
      <w:proofErr w:type="spellEnd"/>
      <w:r w:rsidRPr="008A3799">
        <w:rPr>
          <w:rFonts w:ascii="Times New Roman" w:hAnsi="Times New Roman"/>
          <w:sz w:val="24"/>
          <w:szCs w:val="24"/>
          <w:lang w:val="bg-BG"/>
        </w:rPr>
        <w:t xml:space="preserve"> методи в селекцията на полски култури;</w:t>
      </w:r>
    </w:p>
    <w:p w:rsidR="008A3799" w:rsidRPr="008A3799" w:rsidRDefault="008A3799" w:rsidP="008A3799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A3799">
        <w:rPr>
          <w:rFonts w:ascii="Times New Roman" w:hAnsi="Times New Roman"/>
          <w:sz w:val="24"/>
          <w:szCs w:val="24"/>
          <w:lang w:val="bg-BG"/>
        </w:rPr>
        <w:t>събиране и изследване на генетични растителни ресурси;</w:t>
      </w:r>
    </w:p>
    <w:p w:rsidR="008A3799" w:rsidRPr="008A3799" w:rsidRDefault="008A3799" w:rsidP="008A3799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A3799">
        <w:rPr>
          <w:rFonts w:ascii="Times New Roman" w:hAnsi="Times New Roman"/>
          <w:sz w:val="24"/>
          <w:szCs w:val="24"/>
          <w:lang w:val="bg-BG"/>
        </w:rPr>
        <w:t xml:space="preserve">производство на </w:t>
      </w:r>
      <w:proofErr w:type="spellStart"/>
      <w:r w:rsidRPr="008A3799">
        <w:rPr>
          <w:rFonts w:ascii="Times New Roman" w:hAnsi="Times New Roman"/>
          <w:sz w:val="24"/>
          <w:szCs w:val="24"/>
          <w:lang w:val="bg-BG"/>
        </w:rPr>
        <w:t>предбазови</w:t>
      </w:r>
      <w:proofErr w:type="spellEnd"/>
      <w:r w:rsidRPr="008A3799">
        <w:rPr>
          <w:rFonts w:ascii="Times New Roman" w:hAnsi="Times New Roman"/>
          <w:sz w:val="24"/>
          <w:szCs w:val="24"/>
          <w:lang w:val="bg-BG"/>
        </w:rPr>
        <w:t xml:space="preserve"> и базови семена с гарантиран произход</w:t>
      </w:r>
      <w:r w:rsidRPr="008A3799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8A3799">
        <w:rPr>
          <w:rFonts w:ascii="Times New Roman" w:hAnsi="Times New Roman"/>
          <w:sz w:val="24"/>
          <w:szCs w:val="24"/>
          <w:lang w:val="en-US"/>
        </w:rPr>
        <w:t>качество</w:t>
      </w:r>
      <w:proofErr w:type="spellEnd"/>
    </w:p>
    <w:p w:rsidR="008A3799" w:rsidRPr="00402477" w:rsidRDefault="008A3799" w:rsidP="008A3799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02477">
        <w:rPr>
          <w:rFonts w:ascii="Times New Roman" w:hAnsi="Times New Roman"/>
          <w:sz w:val="24"/>
          <w:szCs w:val="24"/>
          <w:lang w:val="bg-BG"/>
        </w:rPr>
        <w:t>отглеждане на елитни породи разплодни животни</w:t>
      </w:r>
    </w:p>
    <w:p w:rsidR="00E95E7D" w:rsidRDefault="00402477" w:rsidP="004024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939F8">
        <w:rPr>
          <w:rFonts w:ascii="Times New Roman" w:hAnsi="Times New Roman"/>
          <w:sz w:val="24"/>
          <w:szCs w:val="24"/>
          <w:lang w:val="bg-BG"/>
        </w:rPr>
        <w:t xml:space="preserve">Добруджански </w:t>
      </w:r>
      <w:r w:rsidR="00E95E7D">
        <w:rPr>
          <w:rFonts w:ascii="Times New Roman" w:hAnsi="Times New Roman"/>
          <w:sz w:val="24"/>
          <w:szCs w:val="24"/>
          <w:lang w:val="bg-BG"/>
        </w:rPr>
        <w:t xml:space="preserve">земеделски институт </w:t>
      </w:r>
      <w:r w:rsidR="00D939F8" w:rsidRPr="00D939F8">
        <w:rPr>
          <w:rFonts w:ascii="Times New Roman" w:hAnsi="Times New Roman"/>
          <w:sz w:val="24"/>
          <w:szCs w:val="24"/>
          <w:lang w:val="bg-BG"/>
        </w:rPr>
        <w:t>произвежда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39F8" w:rsidRPr="00D939F8">
        <w:rPr>
          <w:rFonts w:ascii="Times New Roman" w:hAnsi="Times New Roman"/>
          <w:sz w:val="24"/>
          <w:szCs w:val="24"/>
          <w:lang w:val="bg-BG"/>
        </w:rPr>
        <w:t>конвенционални семена за зърнени култури, ценени високо в много държави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D939F8" w:rsidRPr="00D939F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E3B01" w:rsidRPr="00FB48FE" w:rsidRDefault="00E95E7D" w:rsidP="004024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B48FE">
        <w:rPr>
          <w:rFonts w:ascii="Times New Roman" w:hAnsi="Times New Roman"/>
          <w:sz w:val="24"/>
          <w:szCs w:val="24"/>
          <w:lang w:val="bg-BG"/>
        </w:rPr>
        <w:t>В област</w:t>
      </w:r>
      <w:r w:rsidR="00FB48FE" w:rsidRPr="00FB48FE">
        <w:rPr>
          <w:rFonts w:ascii="Times New Roman" w:hAnsi="Times New Roman"/>
          <w:sz w:val="24"/>
          <w:szCs w:val="24"/>
          <w:lang w:val="bg-BG"/>
        </w:rPr>
        <w:t xml:space="preserve"> Добрич</w:t>
      </w:r>
      <w:r w:rsidRPr="00FB48FE">
        <w:rPr>
          <w:rFonts w:ascii="Times New Roman" w:hAnsi="Times New Roman"/>
          <w:sz w:val="24"/>
          <w:szCs w:val="24"/>
          <w:lang w:val="bg-BG"/>
        </w:rPr>
        <w:t xml:space="preserve"> се произвеждат </w:t>
      </w:r>
      <w:r w:rsidR="00402477" w:rsidRPr="00FB48FE">
        <w:rPr>
          <w:rFonts w:ascii="Times New Roman" w:hAnsi="Times New Roman"/>
          <w:sz w:val="24"/>
          <w:szCs w:val="24"/>
          <w:lang w:val="bg-BG"/>
        </w:rPr>
        <w:t xml:space="preserve">още </w:t>
      </w:r>
      <w:r w:rsidR="00D939F8" w:rsidRPr="00FB48FE">
        <w:rPr>
          <w:rFonts w:ascii="Times New Roman" w:hAnsi="Times New Roman"/>
          <w:sz w:val="24"/>
          <w:szCs w:val="24"/>
          <w:lang w:val="bg-BG"/>
        </w:rPr>
        <w:t>биопродукти</w:t>
      </w:r>
      <w:r w:rsidR="00402477" w:rsidRPr="00FB48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39F8" w:rsidRPr="00FB48FE">
        <w:rPr>
          <w:rFonts w:ascii="Times New Roman" w:hAnsi="Times New Roman"/>
          <w:sz w:val="24"/>
          <w:szCs w:val="24"/>
          <w:lang w:val="bg-BG"/>
        </w:rPr>
        <w:t xml:space="preserve">(лавандула </w:t>
      </w:r>
      <w:r w:rsidR="002A2D61" w:rsidRPr="00FB48FE">
        <w:rPr>
          <w:rFonts w:ascii="Times New Roman" w:hAnsi="Times New Roman"/>
          <w:sz w:val="24"/>
          <w:szCs w:val="24"/>
          <w:lang w:val="bg-BG"/>
        </w:rPr>
        <w:t xml:space="preserve">и други етерични култури </w:t>
      </w:r>
      <w:r w:rsidR="00D939F8" w:rsidRPr="00FB48FE">
        <w:rPr>
          <w:rFonts w:ascii="Times New Roman" w:hAnsi="Times New Roman"/>
          <w:sz w:val="24"/>
          <w:szCs w:val="24"/>
          <w:lang w:val="bg-BG"/>
        </w:rPr>
        <w:t>за целите на фармацията и козметиката)</w:t>
      </w:r>
      <w:r w:rsidR="00FB48FE" w:rsidRPr="00FB48FE">
        <w:rPr>
          <w:rFonts w:ascii="Times New Roman" w:hAnsi="Times New Roman"/>
          <w:sz w:val="24"/>
          <w:szCs w:val="24"/>
          <w:lang w:val="bg-BG"/>
        </w:rPr>
        <w:t>,</w:t>
      </w:r>
      <w:r w:rsidR="00402477" w:rsidRPr="00FB48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D61" w:rsidRPr="00FB48FE">
        <w:rPr>
          <w:rFonts w:ascii="Times New Roman" w:hAnsi="Times New Roman"/>
          <w:sz w:val="24"/>
          <w:szCs w:val="24"/>
          <w:lang w:val="bg-BG"/>
        </w:rPr>
        <w:t xml:space="preserve">съответно и </w:t>
      </w:r>
      <w:r w:rsidR="00D939F8" w:rsidRPr="00FB48FE">
        <w:rPr>
          <w:rFonts w:ascii="Times New Roman" w:hAnsi="Times New Roman"/>
          <w:sz w:val="24"/>
          <w:szCs w:val="24"/>
          <w:lang w:val="bg-BG"/>
        </w:rPr>
        <w:t>производство на натурални ароматични продукти - етерични масла, натурални дестилационни води (лавандуло</w:t>
      </w:r>
      <w:r w:rsidR="00FB48FE">
        <w:rPr>
          <w:rFonts w:ascii="Times New Roman" w:hAnsi="Times New Roman"/>
          <w:sz w:val="24"/>
          <w:szCs w:val="24"/>
          <w:lang w:val="bg-BG"/>
        </w:rPr>
        <w:t xml:space="preserve">ва, </w:t>
      </w:r>
      <w:proofErr w:type="spellStart"/>
      <w:r w:rsidR="00FB48FE">
        <w:rPr>
          <w:rFonts w:ascii="Times New Roman" w:hAnsi="Times New Roman"/>
          <w:sz w:val="24"/>
          <w:szCs w:val="24"/>
          <w:lang w:val="bg-BG"/>
        </w:rPr>
        <w:t>лайкова</w:t>
      </w:r>
      <w:proofErr w:type="spellEnd"/>
      <w:r w:rsidR="00FB48FE">
        <w:rPr>
          <w:rFonts w:ascii="Times New Roman" w:hAnsi="Times New Roman"/>
          <w:sz w:val="24"/>
          <w:szCs w:val="24"/>
          <w:lang w:val="bg-BG"/>
        </w:rPr>
        <w:t>, маточина</w:t>
      </w:r>
      <w:r w:rsidR="00D939F8" w:rsidRPr="00FB48FE">
        <w:rPr>
          <w:rFonts w:ascii="Times New Roman" w:hAnsi="Times New Roman"/>
          <w:sz w:val="24"/>
          <w:szCs w:val="24"/>
          <w:lang w:val="bg-BG"/>
        </w:rPr>
        <w:t xml:space="preserve"> и др.) и </w:t>
      </w:r>
      <w:proofErr w:type="spellStart"/>
      <w:r w:rsidR="00D939F8" w:rsidRPr="00FB48FE">
        <w:rPr>
          <w:rFonts w:ascii="Times New Roman" w:hAnsi="Times New Roman"/>
          <w:sz w:val="24"/>
          <w:szCs w:val="24"/>
          <w:lang w:val="bg-BG"/>
        </w:rPr>
        <w:t>екстракционни</w:t>
      </w:r>
      <w:proofErr w:type="spellEnd"/>
      <w:r w:rsidR="00D939F8" w:rsidRPr="00FB48FE">
        <w:rPr>
          <w:rFonts w:ascii="Times New Roman" w:hAnsi="Times New Roman"/>
          <w:sz w:val="24"/>
          <w:szCs w:val="24"/>
          <w:lang w:val="bg-BG"/>
        </w:rPr>
        <w:t xml:space="preserve"> продукти.</w:t>
      </w:r>
      <w:r w:rsidR="00D939F8" w:rsidRPr="00FB48FE">
        <w:rPr>
          <w:rFonts w:ascii="Times New Roman" w:hAnsi="Times New Roman"/>
          <w:sz w:val="24"/>
          <w:szCs w:val="24"/>
          <w:lang w:val="bg-BG"/>
        </w:rPr>
        <w:cr/>
      </w:r>
    </w:p>
    <w:p w:rsidR="002A2D61" w:rsidRPr="00B45139" w:rsidRDefault="000973F2" w:rsidP="008304F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45139">
        <w:rPr>
          <w:rFonts w:ascii="Times New Roman" w:hAnsi="Times New Roman"/>
          <w:sz w:val="24"/>
          <w:szCs w:val="24"/>
          <w:lang w:val="bg-BG"/>
        </w:rPr>
        <w:t>Предвид водещото място на област Добрич в селското стопанство поради</w:t>
      </w:r>
      <w:r w:rsidRPr="00B45139">
        <w:rPr>
          <w:lang w:val="bg-BG"/>
        </w:rPr>
        <w:t xml:space="preserve"> </w:t>
      </w:r>
      <w:r w:rsidRPr="00B45139">
        <w:rPr>
          <w:rFonts w:ascii="Times New Roman" w:hAnsi="Times New Roman"/>
          <w:sz w:val="24"/>
          <w:szCs w:val="24"/>
          <w:lang w:val="bg-BG"/>
        </w:rPr>
        <w:t>благоприятния климат и наличие на плодородни почви за развитието на разнообразно земеделие</w:t>
      </w:r>
      <w:r w:rsidR="008304F9" w:rsidRPr="00B45139">
        <w:rPr>
          <w:rFonts w:ascii="Times New Roman" w:hAnsi="Times New Roman"/>
          <w:sz w:val="24"/>
          <w:szCs w:val="24"/>
          <w:lang w:val="bg-BG"/>
        </w:rPr>
        <w:t xml:space="preserve"> и липса на големи замърсяващи производства, запазен район в екологично отношение с уникални природни дадености,</w:t>
      </w:r>
      <w:r w:rsidRPr="00B45139">
        <w:rPr>
          <w:rFonts w:ascii="Times New Roman" w:hAnsi="Times New Roman"/>
          <w:sz w:val="24"/>
          <w:szCs w:val="24"/>
          <w:lang w:val="bg-BG"/>
        </w:rPr>
        <w:t xml:space="preserve"> налице </w:t>
      </w:r>
      <w:r w:rsidR="002A2D61" w:rsidRPr="00B45139">
        <w:rPr>
          <w:rFonts w:ascii="Times New Roman" w:hAnsi="Times New Roman"/>
          <w:sz w:val="24"/>
          <w:szCs w:val="24"/>
          <w:lang w:val="bg-BG"/>
        </w:rPr>
        <w:t xml:space="preserve">е капацитет за развитие на </w:t>
      </w:r>
      <w:r w:rsidR="00864A8F" w:rsidRPr="00B45139">
        <w:rPr>
          <w:rFonts w:ascii="Times New Roman" w:hAnsi="Times New Roman"/>
          <w:sz w:val="24"/>
          <w:szCs w:val="24"/>
          <w:lang w:val="bg-BG"/>
        </w:rPr>
        <w:t xml:space="preserve">иновациите в </w:t>
      </w:r>
      <w:r w:rsidR="002A2D61" w:rsidRPr="00B45139">
        <w:rPr>
          <w:rFonts w:ascii="Times New Roman" w:hAnsi="Times New Roman"/>
          <w:sz w:val="24"/>
          <w:szCs w:val="24"/>
          <w:lang w:val="bg-BG"/>
        </w:rPr>
        <w:t xml:space="preserve">преработвателната промишленост, </w:t>
      </w:r>
      <w:r w:rsidR="00FB48FE" w:rsidRPr="00B45139">
        <w:rPr>
          <w:rFonts w:ascii="Times New Roman" w:hAnsi="Times New Roman"/>
          <w:sz w:val="24"/>
          <w:szCs w:val="24"/>
          <w:lang w:val="bg-BG"/>
        </w:rPr>
        <w:t>производство</w:t>
      </w:r>
      <w:r w:rsidR="002A2D61" w:rsidRPr="00B45139">
        <w:rPr>
          <w:rFonts w:ascii="Times New Roman" w:hAnsi="Times New Roman"/>
          <w:sz w:val="24"/>
          <w:szCs w:val="24"/>
          <w:lang w:val="bg-BG"/>
        </w:rPr>
        <w:t xml:space="preserve"> на здравословни храни и износ.</w:t>
      </w:r>
    </w:p>
    <w:p w:rsidR="00CA3775" w:rsidRPr="00B45139" w:rsidRDefault="00CA3775" w:rsidP="005359A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73493B" w:rsidRPr="00B45139" w:rsidRDefault="006A0564" w:rsidP="007349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B45139">
        <w:rPr>
          <w:rFonts w:ascii="Times New Roman" w:hAnsi="Times New Roman"/>
          <w:sz w:val="24"/>
          <w:szCs w:val="24"/>
          <w:lang w:val="bg-BG"/>
        </w:rPr>
        <w:t>В заключение, п</w:t>
      </w:r>
      <w:r w:rsidR="00C04365" w:rsidRPr="00B45139">
        <w:rPr>
          <w:rFonts w:ascii="Times New Roman" w:hAnsi="Times New Roman"/>
          <w:sz w:val="24"/>
          <w:szCs w:val="24"/>
          <w:lang w:val="bg-BG"/>
        </w:rPr>
        <w:t xml:space="preserve">редложените </w:t>
      </w:r>
      <w:r w:rsidR="0073493B" w:rsidRPr="00B45139">
        <w:rPr>
          <w:rFonts w:ascii="Times New Roman" w:hAnsi="Times New Roman"/>
          <w:sz w:val="24"/>
          <w:szCs w:val="24"/>
          <w:lang w:val="bg-BG"/>
        </w:rPr>
        <w:t>две тематични области „Информатика и ИКТ“ и „Индустрии за здравословен живот и биотехнологии“,</w:t>
      </w:r>
      <w:r w:rsidR="00B45139" w:rsidRPr="00B4513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493B" w:rsidRPr="00B45139">
        <w:rPr>
          <w:rFonts w:ascii="Times New Roman" w:hAnsi="Times New Roman"/>
          <w:sz w:val="24"/>
          <w:szCs w:val="24"/>
          <w:lang w:val="bg-BG"/>
        </w:rPr>
        <w:t xml:space="preserve">са най-подходящи и съответстват на потенциала и нуждата от развитие на иновациите в област Добрич. Тематична област „Чисти технологии, кръгова и </w:t>
      </w:r>
      <w:proofErr w:type="spellStart"/>
      <w:r w:rsidR="0073493B" w:rsidRPr="00B45139">
        <w:rPr>
          <w:rFonts w:ascii="Times New Roman" w:hAnsi="Times New Roman"/>
          <w:sz w:val="24"/>
          <w:szCs w:val="24"/>
          <w:lang w:val="bg-BG"/>
        </w:rPr>
        <w:t>нисковъглеродна</w:t>
      </w:r>
      <w:proofErr w:type="spellEnd"/>
      <w:r w:rsidR="0073493B" w:rsidRPr="00B45139">
        <w:rPr>
          <w:rFonts w:ascii="Times New Roman" w:hAnsi="Times New Roman"/>
          <w:sz w:val="24"/>
          <w:szCs w:val="24"/>
          <w:lang w:val="bg-BG"/>
        </w:rPr>
        <w:t xml:space="preserve"> икономика” ще бъде заложена като приоритетна област за всички региони и област</w:t>
      </w:r>
      <w:r w:rsidR="009B0260">
        <w:rPr>
          <w:rFonts w:ascii="Times New Roman" w:hAnsi="Times New Roman"/>
          <w:sz w:val="24"/>
          <w:szCs w:val="24"/>
          <w:lang w:val="bg-BG"/>
        </w:rPr>
        <w:t>и</w:t>
      </w:r>
      <w:bookmarkStart w:id="0" w:name="_GoBack"/>
      <w:bookmarkEnd w:id="0"/>
      <w:r w:rsidR="0073493B" w:rsidRPr="00B45139">
        <w:rPr>
          <w:rFonts w:ascii="Times New Roman" w:hAnsi="Times New Roman"/>
          <w:sz w:val="24"/>
          <w:szCs w:val="24"/>
          <w:lang w:val="bg-BG"/>
        </w:rPr>
        <w:t>. Дигитализацията в контекста на Индустрия 4.0 ще се включи като хоризонтален приоритет и ще присъства във всички пет тематични области на интелигентна специализация. За горепосочените тематични области е налице капацитет за иновационно и научно-изследователско представяне на ниво фирми и научни организации.</w:t>
      </w:r>
    </w:p>
    <w:p w:rsidR="0073493B" w:rsidRDefault="0073493B" w:rsidP="005359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081317" w:rsidRPr="00C04365" w:rsidRDefault="00081317" w:rsidP="005359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081317" w:rsidRPr="00C04365" w:rsidSect="007F6FA3">
      <w:footerReference w:type="default" r:id="rId8"/>
      <w:headerReference w:type="first" r:id="rId9"/>
      <w:pgSz w:w="11906" w:h="16838"/>
      <w:pgMar w:top="851" w:right="1134" w:bottom="1134" w:left="1701" w:header="1134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54" w:rsidRDefault="00700954">
      <w:pPr>
        <w:spacing w:after="0" w:line="240" w:lineRule="auto"/>
      </w:pPr>
      <w:r>
        <w:separator/>
      </w:r>
    </w:p>
  </w:endnote>
  <w:endnote w:type="continuationSeparator" w:id="0">
    <w:p w:rsidR="00700954" w:rsidRDefault="0070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5" w:type="dxa"/>
      <w:tblInd w:w="-31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A0" w:firstRow="1" w:lastRow="0" w:firstColumn="1" w:lastColumn="0" w:noHBand="0" w:noVBand="0"/>
    </w:tblPr>
    <w:tblGrid>
      <w:gridCol w:w="2126"/>
      <w:gridCol w:w="6132"/>
      <w:gridCol w:w="1237"/>
    </w:tblGrid>
    <w:tr w:rsidR="002D3D58" w:rsidTr="002D3D58">
      <w:trPr>
        <w:trHeight w:val="1118"/>
      </w:trPr>
      <w:tc>
        <w:tcPr>
          <w:tcW w:w="2126" w:type="dxa"/>
          <w:vAlign w:val="center"/>
        </w:tcPr>
        <w:p w:rsidR="002D3D58" w:rsidRDefault="002D3D58">
          <w:pPr>
            <w:pStyle w:val="a5"/>
            <w:rPr>
              <w:lang w:val="bg-BG"/>
            </w:rPr>
          </w:pPr>
        </w:p>
      </w:tc>
      <w:tc>
        <w:tcPr>
          <w:tcW w:w="6132" w:type="dxa"/>
          <w:vAlign w:val="center"/>
        </w:tcPr>
        <w:p w:rsidR="002D3D58" w:rsidRDefault="002D3D58">
          <w:pPr>
            <w:pStyle w:val="a5"/>
            <w:rPr>
              <w:lang w:val="ru-RU"/>
            </w:rPr>
          </w:pPr>
        </w:p>
        <w:p w:rsidR="002D3D58" w:rsidRPr="00BE26A0" w:rsidRDefault="00375AA7">
          <w:pPr>
            <w:pStyle w:val="a5"/>
            <w:rPr>
              <w:rFonts w:ascii="Times New Roman" w:hAnsi="Times New Roman"/>
              <w:lang w:val="bg-BG"/>
            </w:rPr>
          </w:pPr>
          <w:r w:rsidRPr="00BE26A0">
            <w:rPr>
              <w:rFonts w:ascii="Times New Roman" w:hAnsi="Times New Roman"/>
              <w:lang w:val="ru-RU"/>
            </w:rPr>
            <w:t xml:space="preserve">9300 </w:t>
          </w:r>
          <w:r w:rsidRPr="00BE26A0">
            <w:rPr>
              <w:rFonts w:ascii="Times New Roman" w:hAnsi="Times New Roman"/>
              <w:lang w:val="bg-BG"/>
            </w:rPr>
            <w:t>Добрич</w:t>
          </w:r>
          <w:r w:rsidRPr="00BE26A0">
            <w:rPr>
              <w:rFonts w:ascii="Times New Roman" w:hAnsi="Times New Roman"/>
              <w:lang w:val="ru-RU"/>
            </w:rPr>
            <w:t xml:space="preserve">, ул. </w:t>
          </w:r>
          <w:r w:rsidR="00D528B8" w:rsidRPr="00BE26A0">
            <w:rPr>
              <w:rFonts w:ascii="Times New Roman" w:hAnsi="Times New Roman"/>
              <w:lang w:val="bg-BG"/>
            </w:rPr>
            <w:t>„</w:t>
          </w:r>
          <w:proofErr w:type="spellStart"/>
          <w:r w:rsidRPr="00BE26A0">
            <w:rPr>
              <w:rFonts w:ascii="Times New Roman" w:hAnsi="Times New Roman"/>
              <w:lang w:val="ru-RU"/>
            </w:rPr>
            <w:t>Независимост</w:t>
          </w:r>
          <w:proofErr w:type="spellEnd"/>
          <w:r w:rsidR="007515A9" w:rsidRPr="00BE26A0">
            <w:rPr>
              <w:rFonts w:ascii="Times New Roman" w:hAnsi="Times New Roman"/>
              <w:lang w:val="bg-BG"/>
            </w:rPr>
            <w:t>“</w:t>
          </w:r>
          <w:r w:rsidRPr="00BE26A0">
            <w:rPr>
              <w:rFonts w:ascii="Times New Roman" w:hAnsi="Times New Roman"/>
              <w:lang w:val="ru-RU"/>
            </w:rPr>
            <w:t xml:space="preserve"> </w:t>
          </w:r>
          <w:r w:rsidR="007515A9" w:rsidRPr="00BE26A0">
            <w:rPr>
              <w:rFonts w:ascii="Times New Roman" w:hAnsi="Times New Roman"/>
              <w:lang w:val="ru-RU"/>
            </w:rPr>
            <w:t>№</w:t>
          </w:r>
          <w:r w:rsidRPr="00BE26A0">
            <w:rPr>
              <w:rFonts w:ascii="Times New Roman" w:hAnsi="Times New Roman"/>
              <w:lang w:val="ru-RU"/>
            </w:rPr>
            <w:t>5</w:t>
          </w:r>
        </w:p>
        <w:p w:rsidR="002D3D58" w:rsidRPr="00BE26A0" w:rsidRDefault="00375AA7">
          <w:pPr>
            <w:pStyle w:val="a5"/>
            <w:rPr>
              <w:rFonts w:ascii="Times New Roman" w:hAnsi="Times New Roman"/>
              <w:lang w:val="ru-RU"/>
            </w:rPr>
          </w:pPr>
          <w:r w:rsidRPr="00BE26A0">
            <w:rPr>
              <w:rFonts w:ascii="Times New Roman" w:hAnsi="Times New Roman"/>
              <w:lang w:val="ru-RU"/>
            </w:rPr>
            <w:t>тел.: +359 58</w:t>
          </w:r>
          <w:r w:rsidRPr="00BE26A0">
            <w:rPr>
              <w:rFonts w:ascii="Times New Roman" w:hAnsi="Times New Roman"/>
            </w:rPr>
            <w:t> </w:t>
          </w:r>
          <w:r w:rsidRPr="00BE26A0">
            <w:rPr>
              <w:rFonts w:ascii="Times New Roman" w:hAnsi="Times New Roman"/>
              <w:lang w:val="ru-RU"/>
            </w:rPr>
            <w:t>601 200, факс: +359 58</w:t>
          </w:r>
          <w:r w:rsidRPr="00BE26A0">
            <w:rPr>
              <w:rFonts w:ascii="Times New Roman" w:hAnsi="Times New Roman"/>
            </w:rPr>
            <w:t> </w:t>
          </w:r>
          <w:r w:rsidRPr="00BE26A0">
            <w:rPr>
              <w:rFonts w:ascii="Times New Roman" w:hAnsi="Times New Roman"/>
              <w:lang w:val="ru-RU"/>
            </w:rPr>
            <w:t>601 249</w:t>
          </w:r>
        </w:p>
        <w:p w:rsidR="002D3D58" w:rsidRPr="00BE26A0" w:rsidRDefault="00375AA7">
          <w:pPr>
            <w:pStyle w:val="a5"/>
            <w:rPr>
              <w:rFonts w:ascii="Times New Roman" w:hAnsi="Times New Roman"/>
              <w:lang w:val="en-GB"/>
            </w:rPr>
          </w:pPr>
          <w:r w:rsidRPr="00BE26A0">
            <w:rPr>
              <w:rFonts w:ascii="Times New Roman" w:hAnsi="Times New Roman"/>
              <w:lang w:val="ru-RU"/>
            </w:rPr>
            <w:t>е</w:t>
          </w:r>
          <w:r w:rsidRPr="00BE26A0">
            <w:rPr>
              <w:rFonts w:ascii="Times New Roman" w:hAnsi="Times New Roman"/>
            </w:rPr>
            <w:t xml:space="preserve">-mail: </w:t>
          </w:r>
          <w:hyperlink r:id="rId1" w:history="1">
            <w:r w:rsidRPr="00BE26A0">
              <w:rPr>
                <w:rStyle w:val="a7"/>
                <w:rFonts w:ascii="Times New Roman" w:hAnsi="Times New Roman"/>
              </w:rPr>
              <w:t>governor@dobrich.government.bg</w:t>
            </w:r>
          </w:hyperlink>
          <w:r w:rsidRPr="00BE26A0">
            <w:rPr>
              <w:rFonts w:ascii="Times New Roman" w:hAnsi="Times New Roman"/>
            </w:rPr>
            <w:t xml:space="preserve"> </w:t>
          </w:r>
          <w:r w:rsidRPr="00BE26A0">
            <w:rPr>
              <w:rFonts w:ascii="Times New Roman" w:hAnsi="Times New Roman"/>
              <w:lang w:val="bg-BG"/>
            </w:rPr>
            <w:t xml:space="preserve"> </w:t>
          </w:r>
          <w:r w:rsidRPr="00BE26A0">
            <w:rPr>
              <w:rFonts w:ascii="Times New Roman" w:hAnsi="Times New Roman"/>
            </w:rPr>
            <w:t xml:space="preserve"> </w:t>
          </w:r>
        </w:p>
        <w:p w:rsidR="002D3D58" w:rsidRDefault="00375AA7">
          <w:pPr>
            <w:pStyle w:val="a5"/>
          </w:pPr>
          <w:r w:rsidRPr="00BE26A0">
            <w:rPr>
              <w:rFonts w:ascii="Times New Roman" w:hAnsi="Times New Roman"/>
            </w:rPr>
            <w:t xml:space="preserve">web: </w:t>
          </w:r>
          <w:hyperlink r:id="rId2" w:history="1">
            <w:r w:rsidRPr="00BE26A0">
              <w:rPr>
                <w:rStyle w:val="a7"/>
                <w:rFonts w:ascii="Times New Roman" w:hAnsi="Times New Roman"/>
              </w:rPr>
              <w:t>www.dobrich.government.bg</w:t>
            </w:r>
          </w:hyperlink>
          <w:r>
            <w:t xml:space="preserve"> </w:t>
          </w:r>
        </w:p>
      </w:tc>
      <w:tc>
        <w:tcPr>
          <w:tcW w:w="1237" w:type="dxa"/>
          <w:vAlign w:val="center"/>
        </w:tcPr>
        <w:p w:rsidR="002D3D58" w:rsidRPr="0063237C" w:rsidRDefault="00375AA7">
          <w:pPr>
            <w:jc w:val="right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bg-BG"/>
            </w:rPr>
            <w:t xml:space="preserve">стр. </w:t>
          </w:r>
          <w:r w:rsidRPr="0063237C">
            <w:rPr>
              <w:sz w:val="16"/>
              <w:szCs w:val="16"/>
              <w:lang w:val="ru-RU"/>
            </w:rPr>
            <w:fldChar w:fldCharType="begin"/>
          </w:r>
          <w:r w:rsidRPr="0063237C">
            <w:rPr>
              <w:sz w:val="16"/>
              <w:szCs w:val="16"/>
              <w:lang w:val="ru-RU"/>
            </w:rPr>
            <w:instrText xml:space="preserve"> PAGE   \* MERGEFORMAT </w:instrText>
          </w:r>
          <w:r w:rsidRPr="0063237C">
            <w:rPr>
              <w:sz w:val="16"/>
              <w:szCs w:val="16"/>
              <w:lang w:val="ru-RU"/>
            </w:rPr>
            <w:fldChar w:fldCharType="separate"/>
          </w:r>
          <w:r w:rsidR="009B0260">
            <w:rPr>
              <w:noProof/>
              <w:sz w:val="16"/>
              <w:szCs w:val="16"/>
              <w:lang w:val="ru-RU"/>
            </w:rPr>
            <w:t>2</w:t>
          </w:r>
          <w:r w:rsidRPr="0063237C">
            <w:rPr>
              <w:sz w:val="16"/>
              <w:szCs w:val="16"/>
              <w:lang w:val="ru-RU"/>
            </w:rPr>
            <w:fldChar w:fldCharType="end"/>
          </w:r>
        </w:p>
        <w:p w:rsidR="002D3D58" w:rsidRDefault="002D3D58">
          <w:pPr>
            <w:pStyle w:val="a5"/>
            <w:rPr>
              <w:lang w:val="en-GB"/>
            </w:rPr>
          </w:pPr>
        </w:p>
      </w:tc>
    </w:tr>
  </w:tbl>
  <w:p w:rsidR="002D3D58" w:rsidRPr="00772431" w:rsidRDefault="002D3D58" w:rsidP="002D3D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54" w:rsidRDefault="00700954">
      <w:pPr>
        <w:spacing w:after="0" w:line="240" w:lineRule="auto"/>
      </w:pPr>
      <w:r>
        <w:separator/>
      </w:r>
    </w:p>
  </w:footnote>
  <w:footnote w:type="continuationSeparator" w:id="0">
    <w:p w:rsidR="00700954" w:rsidRDefault="0070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58" w:rsidRDefault="002D3D58" w:rsidP="002D3D58">
    <w:pPr>
      <w:pStyle w:val="a3"/>
    </w:pPr>
  </w:p>
  <w:p w:rsidR="002D3D58" w:rsidRDefault="00301510" w:rsidP="002D3D58">
    <w:pPr>
      <w:pStyle w:val="a3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24765</wp:posOffset>
          </wp:positionV>
          <wp:extent cx="2743200" cy="809625"/>
          <wp:effectExtent l="0" t="0" r="0" b="9525"/>
          <wp:wrapTopAndBottom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3D58" w:rsidRDefault="002D3D58" w:rsidP="002D3D58">
    <w:pPr>
      <w:pStyle w:val="a3"/>
    </w:pPr>
  </w:p>
  <w:p w:rsidR="002D3D58" w:rsidRDefault="002D3D58" w:rsidP="002D3D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B05"/>
    <w:multiLevelType w:val="hybridMultilevel"/>
    <w:tmpl w:val="11E86FFC"/>
    <w:lvl w:ilvl="0" w:tplc="9D508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E13"/>
    <w:multiLevelType w:val="hybridMultilevel"/>
    <w:tmpl w:val="05D292B8"/>
    <w:lvl w:ilvl="0" w:tplc="9D5086A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45B32"/>
    <w:multiLevelType w:val="hybridMultilevel"/>
    <w:tmpl w:val="B7D03C7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0E5D1A"/>
    <w:multiLevelType w:val="hybridMultilevel"/>
    <w:tmpl w:val="092AE476"/>
    <w:lvl w:ilvl="0" w:tplc="27B496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A248F"/>
    <w:multiLevelType w:val="hybridMultilevel"/>
    <w:tmpl w:val="6C6AAFA8"/>
    <w:lvl w:ilvl="0" w:tplc="27B49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0F2D"/>
    <w:multiLevelType w:val="hybridMultilevel"/>
    <w:tmpl w:val="E730C1F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6B26"/>
    <w:multiLevelType w:val="hybridMultilevel"/>
    <w:tmpl w:val="C33EBF56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90D7464"/>
    <w:multiLevelType w:val="hybridMultilevel"/>
    <w:tmpl w:val="BB1CCB7E"/>
    <w:lvl w:ilvl="0" w:tplc="27B49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62DF1"/>
    <w:multiLevelType w:val="hybridMultilevel"/>
    <w:tmpl w:val="A4E21E9A"/>
    <w:lvl w:ilvl="0" w:tplc="0402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E11515E"/>
    <w:multiLevelType w:val="hybridMultilevel"/>
    <w:tmpl w:val="80E8D328"/>
    <w:lvl w:ilvl="0" w:tplc="9BFC7CF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E90530E"/>
    <w:multiLevelType w:val="multilevel"/>
    <w:tmpl w:val="2E0E40D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57303A"/>
    <w:multiLevelType w:val="hybridMultilevel"/>
    <w:tmpl w:val="75024BCA"/>
    <w:lvl w:ilvl="0" w:tplc="1B18A9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C227919"/>
    <w:multiLevelType w:val="hybridMultilevel"/>
    <w:tmpl w:val="D1D097A2"/>
    <w:lvl w:ilvl="0" w:tplc="69C88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D30226"/>
    <w:multiLevelType w:val="hybridMultilevel"/>
    <w:tmpl w:val="F0D00294"/>
    <w:lvl w:ilvl="0" w:tplc="BB36BFC8">
      <w:start w:val="2"/>
      <w:numFmt w:val="bullet"/>
      <w:lvlText w:val="-"/>
      <w:lvlJc w:val="left"/>
      <w:pPr>
        <w:ind w:left="91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4" w15:restartNumberingAfterBreak="0">
    <w:nsid w:val="543E049F"/>
    <w:multiLevelType w:val="hybridMultilevel"/>
    <w:tmpl w:val="CA66673C"/>
    <w:lvl w:ilvl="0" w:tplc="8C204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0837AE"/>
    <w:multiLevelType w:val="hybridMultilevel"/>
    <w:tmpl w:val="7D5A7D10"/>
    <w:lvl w:ilvl="0" w:tplc="25720C1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7177B0"/>
    <w:multiLevelType w:val="hybridMultilevel"/>
    <w:tmpl w:val="FC9E0628"/>
    <w:lvl w:ilvl="0" w:tplc="BB36BFC8">
      <w:start w:val="2"/>
      <w:numFmt w:val="bullet"/>
      <w:lvlText w:val="-"/>
      <w:lvlJc w:val="left"/>
      <w:pPr>
        <w:ind w:left="91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7026D"/>
    <w:multiLevelType w:val="hybridMultilevel"/>
    <w:tmpl w:val="79CAE174"/>
    <w:lvl w:ilvl="0" w:tplc="793C57BE">
      <w:start w:val="1"/>
      <w:numFmt w:val="decimal"/>
      <w:lvlText w:val="%1."/>
      <w:lvlJc w:val="left"/>
      <w:pPr>
        <w:ind w:left="1683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3AC1A77"/>
    <w:multiLevelType w:val="hybridMultilevel"/>
    <w:tmpl w:val="637E6A02"/>
    <w:lvl w:ilvl="0" w:tplc="CDD02D6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9E5450C"/>
    <w:multiLevelType w:val="hybridMultilevel"/>
    <w:tmpl w:val="65280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655ED"/>
    <w:multiLevelType w:val="hybridMultilevel"/>
    <w:tmpl w:val="1E7019F2"/>
    <w:lvl w:ilvl="0" w:tplc="B86C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CB6C1B"/>
    <w:multiLevelType w:val="hybridMultilevel"/>
    <w:tmpl w:val="9F5AEB1E"/>
    <w:lvl w:ilvl="0" w:tplc="1B76FE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EF3238B"/>
    <w:multiLevelType w:val="hybridMultilevel"/>
    <w:tmpl w:val="99422648"/>
    <w:lvl w:ilvl="0" w:tplc="9D5086A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566B2"/>
    <w:multiLevelType w:val="hybridMultilevel"/>
    <w:tmpl w:val="55F041B2"/>
    <w:lvl w:ilvl="0" w:tplc="E056E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AE6061"/>
    <w:multiLevelType w:val="hybridMultilevel"/>
    <w:tmpl w:val="3666406E"/>
    <w:lvl w:ilvl="0" w:tplc="40B00E9E">
      <w:start w:val="2"/>
      <w:numFmt w:val="bullet"/>
      <w:lvlText w:val="-"/>
      <w:lvlJc w:val="left"/>
      <w:pPr>
        <w:ind w:left="91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5"/>
  </w:num>
  <w:num w:numId="5">
    <w:abstractNumId w:val="14"/>
  </w:num>
  <w:num w:numId="6">
    <w:abstractNumId w:val="21"/>
  </w:num>
  <w:num w:numId="7">
    <w:abstractNumId w:val="19"/>
  </w:num>
  <w:num w:numId="8">
    <w:abstractNumId w:val="2"/>
  </w:num>
  <w:num w:numId="9">
    <w:abstractNumId w:val="10"/>
  </w:num>
  <w:num w:numId="10">
    <w:abstractNumId w:val="24"/>
  </w:num>
  <w:num w:numId="11">
    <w:abstractNumId w:val="12"/>
  </w:num>
  <w:num w:numId="12">
    <w:abstractNumId w:val="6"/>
  </w:num>
  <w:num w:numId="13">
    <w:abstractNumId w:val="18"/>
  </w:num>
  <w:num w:numId="14">
    <w:abstractNumId w:val="1"/>
  </w:num>
  <w:num w:numId="15">
    <w:abstractNumId w:val="22"/>
  </w:num>
  <w:num w:numId="16">
    <w:abstractNumId w:val="0"/>
  </w:num>
  <w:num w:numId="17">
    <w:abstractNumId w:val="20"/>
  </w:num>
  <w:num w:numId="18">
    <w:abstractNumId w:val="7"/>
  </w:num>
  <w:num w:numId="19">
    <w:abstractNumId w:val="3"/>
  </w:num>
  <w:num w:numId="20">
    <w:abstractNumId w:val="5"/>
  </w:num>
  <w:num w:numId="21">
    <w:abstractNumId w:val="4"/>
  </w:num>
  <w:num w:numId="22">
    <w:abstractNumId w:val="23"/>
  </w:num>
  <w:num w:numId="23">
    <w:abstractNumId w:val="17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10"/>
    <w:rsid w:val="00012008"/>
    <w:rsid w:val="0004147C"/>
    <w:rsid w:val="000439C2"/>
    <w:rsid w:val="00043D2F"/>
    <w:rsid w:val="00054866"/>
    <w:rsid w:val="000641E2"/>
    <w:rsid w:val="00074951"/>
    <w:rsid w:val="00076896"/>
    <w:rsid w:val="00081317"/>
    <w:rsid w:val="000864D1"/>
    <w:rsid w:val="000907F6"/>
    <w:rsid w:val="000973F2"/>
    <w:rsid w:val="000B5A76"/>
    <w:rsid w:val="000D7FF0"/>
    <w:rsid w:val="000E474E"/>
    <w:rsid w:val="000E57BD"/>
    <w:rsid w:val="000E5983"/>
    <w:rsid w:val="0010439B"/>
    <w:rsid w:val="00114197"/>
    <w:rsid w:val="001224AC"/>
    <w:rsid w:val="00126D24"/>
    <w:rsid w:val="00133238"/>
    <w:rsid w:val="00146E9D"/>
    <w:rsid w:val="00147BCA"/>
    <w:rsid w:val="00152A86"/>
    <w:rsid w:val="00160AE8"/>
    <w:rsid w:val="00170943"/>
    <w:rsid w:val="00191CAE"/>
    <w:rsid w:val="00193CFF"/>
    <w:rsid w:val="001A72E5"/>
    <w:rsid w:val="001B0350"/>
    <w:rsid w:val="001B1114"/>
    <w:rsid w:val="001B1BFE"/>
    <w:rsid w:val="001C0EE7"/>
    <w:rsid w:val="001C29B5"/>
    <w:rsid w:val="001C2B53"/>
    <w:rsid w:val="001D2449"/>
    <w:rsid w:val="001D402F"/>
    <w:rsid w:val="001D7164"/>
    <w:rsid w:val="001E0458"/>
    <w:rsid w:val="001E156C"/>
    <w:rsid w:val="001E263E"/>
    <w:rsid w:val="001E2EE1"/>
    <w:rsid w:val="001E741A"/>
    <w:rsid w:val="001E7504"/>
    <w:rsid w:val="001F7E59"/>
    <w:rsid w:val="00201B4E"/>
    <w:rsid w:val="00201E1E"/>
    <w:rsid w:val="00204304"/>
    <w:rsid w:val="00206FD9"/>
    <w:rsid w:val="002118E2"/>
    <w:rsid w:val="0023406F"/>
    <w:rsid w:val="00250DA2"/>
    <w:rsid w:val="00253451"/>
    <w:rsid w:val="002627A3"/>
    <w:rsid w:val="00262C78"/>
    <w:rsid w:val="00266717"/>
    <w:rsid w:val="002846B6"/>
    <w:rsid w:val="00285C56"/>
    <w:rsid w:val="002A2D61"/>
    <w:rsid w:val="002A3EDD"/>
    <w:rsid w:val="002D2222"/>
    <w:rsid w:val="002D3D58"/>
    <w:rsid w:val="002D644A"/>
    <w:rsid w:val="002E48F7"/>
    <w:rsid w:val="002E7BA8"/>
    <w:rsid w:val="002F5CD1"/>
    <w:rsid w:val="002F7E21"/>
    <w:rsid w:val="00301510"/>
    <w:rsid w:val="0030486D"/>
    <w:rsid w:val="0030593B"/>
    <w:rsid w:val="00311782"/>
    <w:rsid w:val="00312E4C"/>
    <w:rsid w:val="003208DC"/>
    <w:rsid w:val="0032343C"/>
    <w:rsid w:val="00324EF1"/>
    <w:rsid w:val="00325DE6"/>
    <w:rsid w:val="00325E2B"/>
    <w:rsid w:val="00337EC5"/>
    <w:rsid w:val="00340C27"/>
    <w:rsid w:val="00343419"/>
    <w:rsid w:val="0034625A"/>
    <w:rsid w:val="00355A3C"/>
    <w:rsid w:val="00356F35"/>
    <w:rsid w:val="003600A3"/>
    <w:rsid w:val="00374B35"/>
    <w:rsid w:val="00375AA7"/>
    <w:rsid w:val="00392F00"/>
    <w:rsid w:val="00396C83"/>
    <w:rsid w:val="003974A0"/>
    <w:rsid w:val="003B033E"/>
    <w:rsid w:val="003C6FF8"/>
    <w:rsid w:val="003E2E31"/>
    <w:rsid w:val="003E3F3A"/>
    <w:rsid w:val="003E61F2"/>
    <w:rsid w:val="003E65B1"/>
    <w:rsid w:val="003F3908"/>
    <w:rsid w:val="003F6542"/>
    <w:rsid w:val="00400AB9"/>
    <w:rsid w:val="00402477"/>
    <w:rsid w:val="00404069"/>
    <w:rsid w:val="00404BED"/>
    <w:rsid w:val="004152E7"/>
    <w:rsid w:val="00416C65"/>
    <w:rsid w:val="00430A95"/>
    <w:rsid w:val="00435484"/>
    <w:rsid w:val="004361C0"/>
    <w:rsid w:val="00480C3D"/>
    <w:rsid w:val="00480D9D"/>
    <w:rsid w:val="00484938"/>
    <w:rsid w:val="00490D3E"/>
    <w:rsid w:val="00491EB6"/>
    <w:rsid w:val="004A1F25"/>
    <w:rsid w:val="004B3732"/>
    <w:rsid w:val="004C053F"/>
    <w:rsid w:val="004C59A3"/>
    <w:rsid w:val="004D4F80"/>
    <w:rsid w:val="004D6E34"/>
    <w:rsid w:val="004E766E"/>
    <w:rsid w:val="005064A8"/>
    <w:rsid w:val="005116B9"/>
    <w:rsid w:val="005359AD"/>
    <w:rsid w:val="00545578"/>
    <w:rsid w:val="005464D0"/>
    <w:rsid w:val="00566A22"/>
    <w:rsid w:val="0057678D"/>
    <w:rsid w:val="005857BE"/>
    <w:rsid w:val="00590AD5"/>
    <w:rsid w:val="005A2E56"/>
    <w:rsid w:val="005A750C"/>
    <w:rsid w:val="005C7360"/>
    <w:rsid w:val="005E089C"/>
    <w:rsid w:val="005F2DCF"/>
    <w:rsid w:val="00621CA4"/>
    <w:rsid w:val="00634336"/>
    <w:rsid w:val="00641031"/>
    <w:rsid w:val="00644D32"/>
    <w:rsid w:val="00652D7F"/>
    <w:rsid w:val="00653273"/>
    <w:rsid w:val="00662122"/>
    <w:rsid w:val="0066787C"/>
    <w:rsid w:val="006846D9"/>
    <w:rsid w:val="00694BB4"/>
    <w:rsid w:val="006A0564"/>
    <w:rsid w:val="006A5E00"/>
    <w:rsid w:val="006C09F1"/>
    <w:rsid w:val="006C36CD"/>
    <w:rsid w:val="006C5D3A"/>
    <w:rsid w:val="006C6B0C"/>
    <w:rsid w:val="006D49A4"/>
    <w:rsid w:val="006E3B01"/>
    <w:rsid w:val="006E4C98"/>
    <w:rsid w:val="006F53D2"/>
    <w:rsid w:val="00700954"/>
    <w:rsid w:val="00704890"/>
    <w:rsid w:val="00712D31"/>
    <w:rsid w:val="00717737"/>
    <w:rsid w:val="00723AB6"/>
    <w:rsid w:val="00724F6C"/>
    <w:rsid w:val="00727120"/>
    <w:rsid w:val="00732E30"/>
    <w:rsid w:val="0073493B"/>
    <w:rsid w:val="00744C43"/>
    <w:rsid w:val="0075003D"/>
    <w:rsid w:val="007515A9"/>
    <w:rsid w:val="00755B71"/>
    <w:rsid w:val="00756645"/>
    <w:rsid w:val="00757F2C"/>
    <w:rsid w:val="007737F9"/>
    <w:rsid w:val="0078304E"/>
    <w:rsid w:val="00783702"/>
    <w:rsid w:val="00784962"/>
    <w:rsid w:val="00786CE6"/>
    <w:rsid w:val="00795081"/>
    <w:rsid w:val="00796292"/>
    <w:rsid w:val="0079682B"/>
    <w:rsid w:val="007A7A39"/>
    <w:rsid w:val="007C0126"/>
    <w:rsid w:val="007C1F36"/>
    <w:rsid w:val="007D150B"/>
    <w:rsid w:val="007D33DD"/>
    <w:rsid w:val="007D47B2"/>
    <w:rsid w:val="007E0F0A"/>
    <w:rsid w:val="007E3C84"/>
    <w:rsid w:val="007F0412"/>
    <w:rsid w:val="007F6FA3"/>
    <w:rsid w:val="00805DD9"/>
    <w:rsid w:val="008110B5"/>
    <w:rsid w:val="00823274"/>
    <w:rsid w:val="008304F9"/>
    <w:rsid w:val="00833506"/>
    <w:rsid w:val="00837B01"/>
    <w:rsid w:val="0084262A"/>
    <w:rsid w:val="0084295D"/>
    <w:rsid w:val="00842C83"/>
    <w:rsid w:val="00844488"/>
    <w:rsid w:val="00860E4A"/>
    <w:rsid w:val="0086210A"/>
    <w:rsid w:val="0086429D"/>
    <w:rsid w:val="00864A8F"/>
    <w:rsid w:val="00866CA2"/>
    <w:rsid w:val="00866DE8"/>
    <w:rsid w:val="00893D7F"/>
    <w:rsid w:val="008951AC"/>
    <w:rsid w:val="00895715"/>
    <w:rsid w:val="008A02EB"/>
    <w:rsid w:val="008A3799"/>
    <w:rsid w:val="008B4D14"/>
    <w:rsid w:val="008B50FA"/>
    <w:rsid w:val="008B7F77"/>
    <w:rsid w:val="008C7D70"/>
    <w:rsid w:val="008D1E0A"/>
    <w:rsid w:val="008D354A"/>
    <w:rsid w:val="008F561B"/>
    <w:rsid w:val="00906252"/>
    <w:rsid w:val="00914F43"/>
    <w:rsid w:val="00921C35"/>
    <w:rsid w:val="00925D82"/>
    <w:rsid w:val="00930ECD"/>
    <w:rsid w:val="009369ED"/>
    <w:rsid w:val="009519E9"/>
    <w:rsid w:val="009601A5"/>
    <w:rsid w:val="0096177E"/>
    <w:rsid w:val="00967DB5"/>
    <w:rsid w:val="00971C1E"/>
    <w:rsid w:val="00972FCF"/>
    <w:rsid w:val="009801D4"/>
    <w:rsid w:val="00980DAC"/>
    <w:rsid w:val="00990124"/>
    <w:rsid w:val="009936B0"/>
    <w:rsid w:val="009A05F0"/>
    <w:rsid w:val="009A3F30"/>
    <w:rsid w:val="009B0260"/>
    <w:rsid w:val="009C3597"/>
    <w:rsid w:val="009D047E"/>
    <w:rsid w:val="009D73FD"/>
    <w:rsid w:val="009F3456"/>
    <w:rsid w:val="00A03630"/>
    <w:rsid w:val="00A12B2D"/>
    <w:rsid w:val="00A30AA5"/>
    <w:rsid w:val="00A36023"/>
    <w:rsid w:val="00A50596"/>
    <w:rsid w:val="00A54EDC"/>
    <w:rsid w:val="00A5678D"/>
    <w:rsid w:val="00A64372"/>
    <w:rsid w:val="00A65300"/>
    <w:rsid w:val="00A66F47"/>
    <w:rsid w:val="00A67ABA"/>
    <w:rsid w:val="00A76F6D"/>
    <w:rsid w:val="00A81267"/>
    <w:rsid w:val="00A90FA2"/>
    <w:rsid w:val="00A92A1F"/>
    <w:rsid w:val="00A932FA"/>
    <w:rsid w:val="00A945F5"/>
    <w:rsid w:val="00AA4D72"/>
    <w:rsid w:val="00AA700B"/>
    <w:rsid w:val="00AB620C"/>
    <w:rsid w:val="00AB664E"/>
    <w:rsid w:val="00AC15D6"/>
    <w:rsid w:val="00AC73BC"/>
    <w:rsid w:val="00AC77A9"/>
    <w:rsid w:val="00AD6E25"/>
    <w:rsid w:val="00AE4E69"/>
    <w:rsid w:val="00AE66ED"/>
    <w:rsid w:val="00AF041E"/>
    <w:rsid w:val="00AF09D0"/>
    <w:rsid w:val="00AF5FC7"/>
    <w:rsid w:val="00B0353B"/>
    <w:rsid w:val="00B17003"/>
    <w:rsid w:val="00B45139"/>
    <w:rsid w:val="00B45F7C"/>
    <w:rsid w:val="00B5270F"/>
    <w:rsid w:val="00B55151"/>
    <w:rsid w:val="00B55444"/>
    <w:rsid w:val="00B579E0"/>
    <w:rsid w:val="00B62858"/>
    <w:rsid w:val="00B64D3E"/>
    <w:rsid w:val="00B71473"/>
    <w:rsid w:val="00B81941"/>
    <w:rsid w:val="00B82A8B"/>
    <w:rsid w:val="00B90463"/>
    <w:rsid w:val="00B92DA1"/>
    <w:rsid w:val="00BA5948"/>
    <w:rsid w:val="00BB57D9"/>
    <w:rsid w:val="00BC2269"/>
    <w:rsid w:val="00BC7532"/>
    <w:rsid w:val="00BD073A"/>
    <w:rsid w:val="00BD5A1E"/>
    <w:rsid w:val="00BE26A0"/>
    <w:rsid w:val="00BF1F98"/>
    <w:rsid w:val="00C00952"/>
    <w:rsid w:val="00C00B37"/>
    <w:rsid w:val="00C01047"/>
    <w:rsid w:val="00C04365"/>
    <w:rsid w:val="00C11692"/>
    <w:rsid w:val="00C12BC7"/>
    <w:rsid w:val="00C17CE8"/>
    <w:rsid w:val="00C40769"/>
    <w:rsid w:val="00C457F4"/>
    <w:rsid w:val="00C46BA4"/>
    <w:rsid w:val="00C53A91"/>
    <w:rsid w:val="00C558E6"/>
    <w:rsid w:val="00C57A5B"/>
    <w:rsid w:val="00C633D1"/>
    <w:rsid w:val="00C63C77"/>
    <w:rsid w:val="00C709A9"/>
    <w:rsid w:val="00C76B2C"/>
    <w:rsid w:val="00C92A29"/>
    <w:rsid w:val="00C959D2"/>
    <w:rsid w:val="00CA3775"/>
    <w:rsid w:val="00CA51B1"/>
    <w:rsid w:val="00CA591D"/>
    <w:rsid w:val="00CA7600"/>
    <w:rsid w:val="00CB7E7B"/>
    <w:rsid w:val="00CC1349"/>
    <w:rsid w:val="00CC7B5E"/>
    <w:rsid w:val="00CD67F4"/>
    <w:rsid w:val="00CE4703"/>
    <w:rsid w:val="00CE6D80"/>
    <w:rsid w:val="00D06000"/>
    <w:rsid w:val="00D12D23"/>
    <w:rsid w:val="00D1485A"/>
    <w:rsid w:val="00D20DB3"/>
    <w:rsid w:val="00D312B1"/>
    <w:rsid w:val="00D324A8"/>
    <w:rsid w:val="00D51A3F"/>
    <w:rsid w:val="00D528B8"/>
    <w:rsid w:val="00D609F9"/>
    <w:rsid w:val="00D61F1D"/>
    <w:rsid w:val="00D711C4"/>
    <w:rsid w:val="00D8749A"/>
    <w:rsid w:val="00D87871"/>
    <w:rsid w:val="00D939F8"/>
    <w:rsid w:val="00D96796"/>
    <w:rsid w:val="00DA1C1D"/>
    <w:rsid w:val="00DA64CC"/>
    <w:rsid w:val="00DE1221"/>
    <w:rsid w:val="00DE3002"/>
    <w:rsid w:val="00DE5581"/>
    <w:rsid w:val="00DE72F9"/>
    <w:rsid w:val="00DF541A"/>
    <w:rsid w:val="00E00E2C"/>
    <w:rsid w:val="00E27549"/>
    <w:rsid w:val="00E337F6"/>
    <w:rsid w:val="00E37DCF"/>
    <w:rsid w:val="00E44154"/>
    <w:rsid w:val="00E5021C"/>
    <w:rsid w:val="00E5602D"/>
    <w:rsid w:val="00E80180"/>
    <w:rsid w:val="00E80182"/>
    <w:rsid w:val="00E87FDC"/>
    <w:rsid w:val="00E90018"/>
    <w:rsid w:val="00E907C7"/>
    <w:rsid w:val="00E9580F"/>
    <w:rsid w:val="00E95E7D"/>
    <w:rsid w:val="00E967D8"/>
    <w:rsid w:val="00EA4364"/>
    <w:rsid w:val="00EA439B"/>
    <w:rsid w:val="00EA635A"/>
    <w:rsid w:val="00EC5B68"/>
    <w:rsid w:val="00ED6DA0"/>
    <w:rsid w:val="00EF4976"/>
    <w:rsid w:val="00F03297"/>
    <w:rsid w:val="00F04AE8"/>
    <w:rsid w:val="00F05369"/>
    <w:rsid w:val="00F23A04"/>
    <w:rsid w:val="00F27242"/>
    <w:rsid w:val="00F3085F"/>
    <w:rsid w:val="00F313EA"/>
    <w:rsid w:val="00F549C4"/>
    <w:rsid w:val="00F55453"/>
    <w:rsid w:val="00F5663D"/>
    <w:rsid w:val="00F5675A"/>
    <w:rsid w:val="00F65253"/>
    <w:rsid w:val="00F82036"/>
    <w:rsid w:val="00F90CBF"/>
    <w:rsid w:val="00F910F6"/>
    <w:rsid w:val="00FA0D74"/>
    <w:rsid w:val="00FA10CF"/>
    <w:rsid w:val="00FA6261"/>
    <w:rsid w:val="00FB48FE"/>
    <w:rsid w:val="00FD018D"/>
    <w:rsid w:val="00FD23F2"/>
    <w:rsid w:val="00FD6ABB"/>
    <w:rsid w:val="00FD7999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6A98"/>
  <w15:docId w15:val="{D17C411A-6A9D-4A14-BEBB-78A42BA1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23"/>
    <w:rPr>
      <w:rFonts w:ascii="Verdana" w:eastAsia="Times New Roman" w:hAnsi="Verdana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5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301510"/>
    <w:rPr>
      <w:rFonts w:ascii="Verdana" w:eastAsia="Times New Roman" w:hAnsi="Verdana" w:cs="Times New Roman"/>
      <w:sz w:val="20"/>
      <w:lang w:val="en-GB"/>
    </w:rPr>
  </w:style>
  <w:style w:type="paragraph" w:styleId="a5">
    <w:name w:val="footer"/>
    <w:basedOn w:val="a"/>
    <w:link w:val="a6"/>
    <w:rsid w:val="00301510"/>
    <w:pPr>
      <w:tabs>
        <w:tab w:val="center" w:pos="4703"/>
        <w:tab w:val="right" w:pos="9406"/>
      </w:tabs>
      <w:spacing w:after="0" w:line="240" w:lineRule="auto"/>
      <w:jc w:val="center"/>
    </w:pPr>
    <w:rPr>
      <w:sz w:val="16"/>
      <w:szCs w:val="16"/>
      <w:lang w:val="en-US"/>
    </w:rPr>
  </w:style>
  <w:style w:type="character" w:customStyle="1" w:styleId="a6">
    <w:name w:val="Долен колонтитул Знак"/>
    <w:basedOn w:val="a0"/>
    <w:link w:val="a5"/>
    <w:rsid w:val="00301510"/>
    <w:rPr>
      <w:rFonts w:ascii="Verdana" w:eastAsia="Times New Roman" w:hAnsi="Verdana" w:cs="Times New Roman"/>
      <w:sz w:val="16"/>
      <w:szCs w:val="16"/>
      <w:lang w:val="en-US"/>
    </w:rPr>
  </w:style>
  <w:style w:type="character" w:styleId="a7">
    <w:name w:val="Hyperlink"/>
    <w:basedOn w:val="a0"/>
    <w:rsid w:val="00301510"/>
    <w:rPr>
      <w:rFonts w:cs="Times New Roman"/>
      <w:color w:val="0000FF"/>
      <w:u w:val="single"/>
    </w:rPr>
  </w:style>
  <w:style w:type="paragraph" w:customStyle="1" w:styleId="1">
    <w:name w:val="Без разредка1"/>
    <w:rsid w:val="003015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paragraph" w:styleId="a8">
    <w:name w:val="Normal (Web)"/>
    <w:basedOn w:val="a"/>
    <w:semiHidden/>
    <w:rsid w:val="00301510"/>
    <w:pPr>
      <w:spacing w:after="0" w:line="240" w:lineRule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30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01510"/>
    <w:rPr>
      <w:rFonts w:ascii="Tahoma" w:eastAsia="Times New Roman" w:hAnsi="Tahoma" w:cs="Tahoma"/>
      <w:sz w:val="16"/>
      <w:szCs w:val="16"/>
      <w:lang w:val="en-GB"/>
    </w:rPr>
  </w:style>
  <w:style w:type="paragraph" w:styleId="ab">
    <w:name w:val="List Paragraph"/>
    <w:aliases w:val="List1"/>
    <w:basedOn w:val="a"/>
    <w:uiPriority w:val="34"/>
    <w:qFormat/>
    <w:rsid w:val="00250DA2"/>
    <w:pPr>
      <w:ind w:left="720"/>
      <w:contextualSpacing/>
    </w:pPr>
  </w:style>
  <w:style w:type="table" w:styleId="ac">
    <w:name w:val="Table Grid"/>
    <w:basedOn w:val="a1"/>
    <w:uiPriority w:val="59"/>
    <w:rsid w:val="001C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rich.government.bg" TargetMode="External"/><Relationship Id="rId1" Type="http://schemas.openxmlformats.org/officeDocument/2006/relationships/hyperlink" Target="mailto:obl-dobrich@netplusdb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CD3D-5864-4F84-A31B-4DB6202B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dc:description/>
  <cp:lastModifiedBy>L.Nazim</cp:lastModifiedBy>
  <cp:revision>139</cp:revision>
  <cp:lastPrinted>2020-06-02T12:32:00Z</cp:lastPrinted>
  <dcterms:created xsi:type="dcterms:W3CDTF">2015-01-29T10:56:00Z</dcterms:created>
  <dcterms:modified xsi:type="dcterms:W3CDTF">2020-08-28T07:05:00Z</dcterms:modified>
</cp:coreProperties>
</file>